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0"/>
        <w:gridCol w:w="4685"/>
        <w:gridCol w:w="2245"/>
      </w:tblGrid>
      <w:tr w:rsidR="00C43CAD" w:rsidRPr="00C43CAD" w:rsidTr="00C43CAD">
        <w:tc>
          <w:tcPr>
            <w:tcW w:w="11160" w:type="dxa"/>
            <w:gridSpan w:val="3"/>
            <w:shd w:val="clear" w:color="auto" w:fill="auto"/>
          </w:tcPr>
          <w:p w:rsidR="00C43CAD" w:rsidRPr="00C43CAD" w:rsidRDefault="00C43CAD" w:rsidP="00C43CAD">
            <w:pPr>
              <w:spacing w:line="220" w:lineRule="exact"/>
              <w:ind w:right="-33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14º Encontro Intereclesial das CEBs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-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“CEBs e os desafios do Mundo Urbano”</w:t>
            </w:r>
          </w:p>
          <w:p w:rsidR="00C43CAD" w:rsidRPr="00C43CAD" w:rsidRDefault="00C43CAD" w:rsidP="00C43CAD">
            <w:pPr>
              <w:spacing w:line="220" w:lineRule="exact"/>
              <w:ind w:right="-33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>Londrina 23 a 27 de janeiro de 2018</w:t>
            </w:r>
          </w:p>
        </w:tc>
      </w:tr>
      <w:tr w:rsidR="00C43CAD" w:rsidRPr="00C43CAD" w:rsidTr="00C43CAD">
        <w:tc>
          <w:tcPr>
            <w:tcW w:w="11160" w:type="dxa"/>
            <w:gridSpan w:val="3"/>
            <w:shd w:val="clear" w:color="auto" w:fill="auto"/>
          </w:tcPr>
          <w:p w:rsidR="00C43CAD" w:rsidRPr="00C43CAD" w:rsidRDefault="00C43CAD" w:rsidP="00C43CAD">
            <w:pPr>
              <w:spacing w:line="220" w:lineRule="exact"/>
              <w:ind w:right="-34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  23/01/2018</w:t>
            </w: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  </w:t>
            </w:r>
          </w:p>
          <w:p w:rsidR="00C43CAD" w:rsidRPr="00C43CAD" w:rsidRDefault="00C43CAD" w:rsidP="00C43CAD">
            <w:pPr>
              <w:spacing w:line="220" w:lineRule="exact"/>
              <w:ind w:right="-34" w:firstLine="34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Chegada/ Acolhida das Caravanas </w:t>
            </w:r>
          </w:p>
          <w:p w:rsidR="00C43CAD" w:rsidRPr="00C43CAD" w:rsidRDefault="00C43CAD" w:rsidP="00C43CAD">
            <w:pPr>
              <w:spacing w:line="220" w:lineRule="exact"/>
              <w:ind w:right="-34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Recepção e Hospedagem – Paroquias Hospedeiras</w:t>
            </w:r>
          </w:p>
          <w:p w:rsidR="00C43CAD" w:rsidRPr="00C43CAD" w:rsidRDefault="00C43CAD" w:rsidP="00C43CAD">
            <w:pPr>
              <w:spacing w:line="220" w:lineRule="exact"/>
              <w:ind w:right="-34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>Grupos Específicos nas Casas de Encontro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                               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</w:t>
            </w: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19:30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–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Celebração de Abertura - Praça do Ipê (Praça da Bíblia)</w:t>
            </w:r>
          </w:p>
        </w:tc>
      </w:tr>
      <w:tr w:rsidR="00C43CAD" w:rsidRPr="00C43CAD" w:rsidTr="00C43CAD">
        <w:tc>
          <w:tcPr>
            <w:tcW w:w="4230" w:type="dxa"/>
            <w:shd w:val="clear" w:color="auto" w:fill="00FFCC"/>
          </w:tcPr>
          <w:p w:rsidR="00C43CAD" w:rsidRPr="00C43CAD" w:rsidRDefault="00C43CAD" w:rsidP="00C43CAD">
            <w:pPr>
              <w:spacing w:line="220" w:lineRule="exact"/>
              <w:ind w:right="-34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MANHÃ</w:t>
            </w:r>
          </w:p>
        </w:tc>
        <w:tc>
          <w:tcPr>
            <w:tcW w:w="4685" w:type="dxa"/>
            <w:shd w:val="clear" w:color="auto" w:fill="00FFCC"/>
          </w:tcPr>
          <w:p w:rsidR="00C43CAD" w:rsidRPr="00C43CAD" w:rsidRDefault="00C43CAD" w:rsidP="00C43CAD">
            <w:pPr>
              <w:spacing w:line="220" w:lineRule="exact"/>
              <w:ind w:right="-34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TARDE</w:t>
            </w:r>
          </w:p>
        </w:tc>
        <w:tc>
          <w:tcPr>
            <w:tcW w:w="2245" w:type="dxa"/>
            <w:shd w:val="clear" w:color="auto" w:fill="00FFCC"/>
          </w:tcPr>
          <w:p w:rsidR="00C43CAD" w:rsidRPr="00C43CAD" w:rsidRDefault="00C43CAD" w:rsidP="00C43CAD">
            <w:pPr>
              <w:spacing w:line="220" w:lineRule="exact"/>
              <w:ind w:right="-34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NOITE</w:t>
            </w:r>
          </w:p>
        </w:tc>
      </w:tr>
      <w:tr w:rsidR="00C43CAD" w:rsidRPr="00C43CAD" w:rsidTr="00C43CAD">
        <w:tc>
          <w:tcPr>
            <w:tcW w:w="11160" w:type="dxa"/>
            <w:gridSpan w:val="3"/>
            <w:shd w:val="clear" w:color="auto" w:fill="00FFCC"/>
          </w:tcPr>
          <w:p w:rsidR="00C43CAD" w:rsidRPr="00C43CAD" w:rsidRDefault="00C43CAD" w:rsidP="00C43CAD">
            <w:pPr>
              <w:spacing w:line="220" w:lineRule="exact"/>
              <w:ind w:right="-34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                   24/01/2018 QUARTA-FEIRA</w:t>
            </w:r>
          </w:p>
        </w:tc>
      </w:tr>
      <w:tr w:rsidR="00C43CAD" w:rsidRPr="00C43CAD" w:rsidTr="00C43CAD">
        <w:tc>
          <w:tcPr>
            <w:tcW w:w="4230" w:type="dxa"/>
            <w:shd w:val="clear" w:color="auto" w:fill="auto"/>
          </w:tcPr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color w:val="0070C0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06:30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 Saída das Comunidades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08:00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–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Oração = GR Oestão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b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08:45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–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Apresentação da Pauta e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        </w:t>
            </w:r>
            <w:r>
              <w:rPr>
                <w:rFonts w:asciiTheme="majorHAnsi" w:hAnsiTheme="majorHAnsi" w:cs="Arial"/>
                <w:b/>
                <w:sz w:val="22"/>
                <w:szCs w:val="22"/>
              </w:rPr>
              <w:t xml:space="preserve">   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Orientações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09:00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–  VER :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Reflexão analítica da atual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Conjuntura</w:t>
            </w:r>
            <w:r>
              <w:rPr>
                <w:rFonts w:asciiTheme="majorHAnsi" w:hAnsiTheme="majorHAnsi" w:cs="Arial"/>
                <w:sz w:val="22"/>
                <w:szCs w:val="22"/>
              </w:rPr>
              <w:t>.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b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10:00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– 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Café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10:30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– Desafios do Mundo Urbano ; 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político, social e eclesial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11:30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 Orientações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para o Trabalho da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Tarde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12:00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– Saída para o  almoço nas Praças –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seguindo orientação dos guias e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facilitadores/as</w:t>
            </w:r>
          </w:p>
        </w:tc>
        <w:tc>
          <w:tcPr>
            <w:tcW w:w="4685" w:type="dxa"/>
            <w:shd w:val="clear" w:color="auto" w:fill="auto"/>
          </w:tcPr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14:00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– Inicio   trabalho por   Miniplenárias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Temáticas 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14:20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 Fala do/a Assessor/a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15:00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  Trabalho de Grupos (TG)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16:15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–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Lanche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16:45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Relato dos grupos nas Miniplenárias e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Contribuição final do/a Assessor/a.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18:30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Ida para as Famílias – seguindo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orientação dos guias e facilitadores/as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– Elaboração da síntese pelos relatores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dos grupos</w:t>
            </w:r>
          </w:p>
        </w:tc>
        <w:tc>
          <w:tcPr>
            <w:tcW w:w="2245" w:type="dxa"/>
            <w:shd w:val="clear" w:color="auto" w:fill="auto"/>
          </w:tcPr>
          <w:p w:rsidR="00C43CAD" w:rsidRPr="00C43CAD" w:rsidRDefault="00C43CAD" w:rsidP="00C43CAD">
            <w:pPr>
              <w:spacing w:line="220" w:lineRule="exact"/>
              <w:ind w:right="-34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  <w:p w:rsidR="00C43CAD" w:rsidRPr="00C43CAD" w:rsidRDefault="00C43CAD" w:rsidP="00C43CAD">
            <w:pPr>
              <w:spacing w:line="220" w:lineRule="exact"/>
              <w:ind w:right="-34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>Jantar e Convivência com as Famílias Hospedeiras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C43CAD" w:rsidRPr="00C43CAD" w:rsidTr="00C43CAD">
        <w:tc>
          <w:tcPr>
            <w:tcW w:w="11160" w:type="dxa"/>
            <w:gridSpan w:val="3"/>
            <w:tcBorders>
              <w:bottom w:val="single" w:sz="4" w:space="0" w:color="auto"/>
            </w:tcBorders>
            <w:shd w:val="clear" w:color="auto" w:fill="00FFCC"/>
          </w:tcPr>
          <w:p w:rsidR="00C43CAD" w:rsidRPr="00C43CAD" w:rsidRDefault="00C43CAD" w:rsidP="00C43CAD">
            <w:pPr>
              <w:tabs>
                <w:tab w:val="left" w:pos="4815"/>
                <w:tab w:val="center" w:pos="5488"/>
              </w:tabs>
              <w:spacing w:line="220" w:lineRule="exact"/>
              <w:ind w:right="-34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                 25/01/2018 QUINTA-FEIRA</w:t>
            </w:r>
          </w:p>
        </w:tc>
      </w:tr>
      <w:tr w:rsidR="00C43CAD" w:rsidRPr="00C43CAD" w:rsidTr="00C43CAD">
        <w:tc>
          <w:tcPr>
            <w:tcW w:w="4230" w:type="dxa"/>
            <w:tcBorders>
              <w:bottom w:val="single" w:sz="4" w:space="0" w:color="auto"/>
            </w:tcBorders>
            <w:shd w:val="clear" w:color="auto" w:fill="auto"/>
          </w:tcPr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color w:val="0070C0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06:30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 Saída das Comunidades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08:00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–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Oração =  GR Nordestão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sz w:val="22"/>
                <w:szCs w:val="22"/>
              </w:rPr>
              <w:t>08:45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Orientação da Pauta do dia</w:t>
            </w:r>
          </w:p>
          <w:p w:rsidR="00C43CAD" w:rsidRPr="00C43CAD" w:rsidRDefault="00C43CAD" w:rsidP="00C43CAD">
            <w:pPr>
              <w:spacing w:line="220" w:lineRule="exact"/>
              <w:ind w:right="-34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09:00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Socialização das Sínteses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produzidas pelas Miniplenárias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Temáticas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 Fila do Povo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– Síntese dos Assessores/as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10:15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 Lanche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10:45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Reflexão e Provocações Bíblicas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Teológicas – </w:t>
            </w:r>
            <w:proofErr w:type="gramStart"/>
            <w:r w:rsidRPr="00C43CAD">
              <w:rPr>
                <w:rFonts w:asciiTheme="majorHAnsi" w:hAnsiTheme="majorHAnsi" w:cs="Arial"/>
                <w:sz w:val="22"/>
                <w:szCs w:val="22"/>
              </w:rPr>
              <w:t>JULGAR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11:45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Orientações Gerais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12:00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Saída para o  almoço nas Praças –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seguindo orientação dos guias e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facilitadores/as</w:t>
            </w:r>
          </w:p>
        </w:tc>
        <w:tc>
          <w:tcPr>
            <w:tcW w:w="4685" w:type="dxa"/>
            <w:tcBorders>
              <w:bottom w:val="single" w:sz="4" w:space="0" w:color="auto"/>
            </w:tcBorders>
            <w:shd w:val="clear" w:color="auto" w:fill="auto"/>
          </w:tcPr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14:00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–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Inicio trabalho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nas 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Miniplenárias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Temáticas 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14:20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  Fala do/a Assessor/a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15:00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  Trabalho de Grupos (TG)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16:15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Lanche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16:45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– Relato dos grupos nas Miniplenárias e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Contribuição final do/a Assessor/a.</w:t>
            </w:r>
          </w:p>
          <w:p w:rsid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18:30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Ida para as  Comunidades - seguindo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orientação dos guias e facilitadores/as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– Elaboração da síntese pelos relatores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 </w:t>
            </w:r>
            <w:proofErr w:type="gramStart"/>
            <w:r w:rsidRPr="00C43CAD">
              <w:rPr>
                <w:rFonts w:asciiTheme="majorHAnsi" w:hAnsiTheme="majorHAnsi" w:cs="Arial"/>
                <w:sz w:val="22"/>
                <w:szCs w:val="22"/>
              </w:rPr>
              <w:t>dos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grupos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19:30</w:t>
            </w:r>
            <w:proofErr w:type="gramEnd"/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– Reunião dos Bispos com   a   Ampliada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das CEBs</w:t>
            </w:r>
            <w:r>
              <w:rPr>
                <w:rFonts w:asciiTheme="majorHAnsi" w:hAnsiTheme="majorHAnsi" w:cs="Arial"/>
                <w:sz w:val="22"/>
                <w:szCs w:val="22"/>
              </w:rPr>
              <w:t>.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245" w:type="dxa"/>
            <w:tcBorders>
              <w:bottom w:val="single" w:sz="4" w:space="0" w:color="auto"/>
            </w:tcBorders>
            <w:shd w:val="clear" w:color="auto" w:fill="auto"/>
          </w:tcPr>
          <w:p w:rsidR="00C43CAD" w:rsidRDefault="00C43CAD" w:rsidP="00C43CAD">
            <w:pPr>
              <w:spacing w:line="220" w:lineRule="exact"/>
              <w:ind w:right="-34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20:00</w:t>
            </w:r>
            <w:proofErr w:type="gramEnd"/>
          </w:p>
          <w:p w:rsidR="00C43CAD" w:rsidRPr="00C43CAD" w:rsidRDefault="00C43CAD" w:rsidP="00C43CAD">
            <w:pPr>
              <w:spacing w:line="220" w:lineRule="exact"/>
              <w:ind w:right="-34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  <w:p w:rsidR="00C43CAD" w:rsidRPr="00C43CAD" w:rsidRDefault="00C43CAD" w:rsidP="00C43CAD">
            <w:pPr>
              <w:spacing w:line="220" w:lineRule="exact"/>
              <w:ind w:right="-34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>–Dia da Palavra nas Comunidades Hospedeiras e Convivência.</w:t>
            </w:r>
          </w:p>
          <w:p w:rsidR="00C43CAD" w:rsidRPr="00C43CAD" w:rsidRDefault="00C43CAD" w:rsidP="00C43CAD">
            <w:pPr>
              <w:spacing w:line="220" w:lineRule="exact"/>
              <w:ind w:right="-34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C43CAD" w:rsidRPr="00C43CAD" w:rsidTr="00C43CAD">
        <w:tc>
          <w:tcPr>
            <w:tcW w:w="11160" w:type="dxa"/>
            <w:gridSpan w:val="3"/>
            <w:tcBorders>
              <w:top w:val="single" w:sz="4" w:space="0" w:color="auto"/>
            </w:tcBorders>
            <w:shd w:val="clear" w:color="auto" w:fill="00FFCC"/>
          </w:tcPr>
          <w:p w:rsidR="00C43CAD" w:rsidRPr="00C43CAD" w:rsidRDefault="00C43CAD" w:rsidP="00C43CAD">
            <w:pPr>
              <w:tabs>
                <w:tab w:val="left" w:pos="4140"/>
                <w:tab w:val="left" w:pos="4815"/>
                <w:tab w:val="center" w:pos="5489"/>
              </w:tabs>
              <w:spacing w:line="220" w:lineRule="exact"/>
              <w:ind w:right="-34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ab/>
              <w:t xml:space="preserve">    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ab/>
              <w:t>26/01/2018 SEXTA-FEIRA</w:t>
            </w:r>
          </w:p>
        </w:tc>
      </w:tr>
      <w:tr w:rsidR="00C43CAD" w:rsidRPr="00C43CAD" w:rsidTr="00C43CAD">
        <w:tc>
          <w:tcPr>
            <w:tcW w:w="4230" w:type="dxa"/>
            <w:shd w:val="clear" w:color="auto" w:fill="auto"/>
          </w:tcPr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06:30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–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Saída das Comunidades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08:00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–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Oração = GR Nortão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08:45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Orientações gerais</w:t>
            </w:r>
          </w:p>
          <w:p w:rsidR="00C43CAD" w:rsidRPr="00C43CAD" w:rsidRDefault="00C43CAD" w:rsidP="00C43CAD">
            <w:pPr>
              <w:tabs>
                <w:tab w:val="left" w:pos="2130"/>
              </w:tabs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09:00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Socialização das Sínteses </w:t>
            </w:r>
          </w:p>
          <w:p w:rsidR="00C43CAD" w:rsidRPr="00C43CAD" w:rsidRDefault="00C43CAD" w:rsidP="00C43CAD">
            <w:pPr>
              <w:tabs>
                <w:tab w:val="left" w:pos="2130"/>
              </w:tabs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</w:t>
            </w:r>
            <w:proofErr w:type="gramStart"/>
            <w:r w:rsidRPr="00C43CAD">
              <w:rPr>
                <w:rFonts w:asciiTheme="majorHAnsi" w:hAnsiTheme="majorHAnsi" w:cs="Arial"/>
                <w:sz w:val="22"/>
                <w:szCs w:val="22"/>
              </w:rPr>
              <w:t>produzidas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pelas Miniplenárias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Temáticas</w:t>
            </w:r>
          </w:p>
          <w:p w:rsidR="00C43CAD" w:rsidRPr="00C43CAD" w:rsidRDefault="00C43CAD" w:rsidP="00C43CAD">
            <w:pPr>
              <w:tabs>
                <w:tab w:val="left" w:pos="2130"/>
              </w:tabs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Fila do Povo</w:t>
            </w:r>
          </w:p>
          <w:p w:rsidR="00C43CAD" w:rsidRPr="00C43CAD" w:rsidRDefault="00C43CAD" w:rsidP="00C43CAD">
            <w:pPr>
              <w:tabs>
                <w:tab w:val="left" w:pos="2130"/>
              </w:tabs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Síntese dos Assessores/as</w:t>
            </w:r>
          </w:p>
          <w:p w:rsidR="00C43CAD" w:rsidRPr="00C43CAD" w:rsidRDefault="00C43CAD" w:rsidP="00C43CAD">
            <w:pPr>
              <w:tabs>
                <w:tab w:val="left" w:pos="2130"/>
              </w:tabs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10:15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Lanche</w:t>
            </w:r>
          </w:p>
          <w:p w:rsidR="00C43CAD" w:rsidRPr="00C43CAD" w:rsidRDefault="00C43CAD" w:rsidP="00C43CAD">
            <w:pPr>
              <w:spacing w:line="220" w:lineRule="exact"/>
              <w:ind w:right="-34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10:45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As iniciativas das CEBs frente aos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Desafios do Mundo Urbano.</w:t>
            </w:r>
          </w:p>
          <w:p w:rsidR="00C43CAD" w:rsidRPr="00C43CAD" w:rsidRDefault="00C43CAD" w:rsidP="00C43CAD">
            <w:pPr>
              <w:spacing w:line="220" w:lineRule="exact"/>
              <w:ind w:right="-34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11:45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Orientações Gerais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12:00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Saída para o  almoço nas Praças –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seguindo orientação dos guias e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facilitadores/as</w:t>
            </w:r>
          </w:p>
        </w:tc>
        <w:tc>
          <w:tcPr>
            <w:tcW w:w="4685" w:type="dxa"/>
            <w:shd w:val="clear" w:color="auto" w:fill="auto"/>
          </w:tcPr>
          <w:p w:rsidR="00C43CAD" w:rsidRPr="00C43CAD" w:rsidRDefault="00C43CAD" w:rsidP="00C43CAD">
            <w:pPr>
              <w:spacing w:line="220" w:lineRule="exact"/>
              <w:ind w:right="-34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14:00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–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Arte e Cultura Popular:  Reafirmando </w:t>
            </w:r>
          </w:p>
          <w:p w:rsidR="00C43CAD" w:rsidRDefault="00C43CAD" w:rsidP="00C43CAD">
            <w:pPr>
              <w:spacing w:line="220" w:lineRule="exact"/>
              <w:ind w:right="-34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 </w:t>
            </w:r>
            <w:proofErr w:type="gramStart"/>
            <w:r w:rsidRPr="00C43CAD">
              <w:rPr>
                <w:rFonts w:asciiTheme="majorHAnsi" w:hAnsiTheme="majorHAnsi" w:cs="Arial"/>
                <w:sz w:val="22"/>
                <w:szCs w:val="22"/>
              </w:rPr>
              <w:t>a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Identidade das CEBs –</w:t>
            </w:r>
          </w:p>
          <w:p w:rsidR="00C43CAD" w:rsidRPr="00C43CAD" w:rsidRDefault="00C43CAD" w:rsidP="00C43CAD">
            <w:pPr>
              <w:spacing w:line="220" w:lineRule="exact"/>
              <w:ind w:right="-34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GP Moringão Praça Araucária</w:t>
            </w:r>
          </w:p>
          <w:p w:rsid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15:30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Apresentação das Candidaturas para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                </w:t>
            </w:r>
            <w:proofErr w:type="gramStart"/>
            <w:r w:rsidRPr="00C43CAD">
              <w:rPr>
                <w:rFonts w:asciiTheme="majorHAnsi" w:hAnsiTheme="majorHAnsi" w:cs="Arial"/>
                <w:sz w:val="22"/>
                <w:szCs w:val="22"/>
              </w:rPr>
              <w:t>o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15º;      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Apresentação da</w:t>
            </w:r>
            <w:proofErr w:type="gramStart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Proposta da Carta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do 14º   e Moções;   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            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 Outros Encaminhamentos;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16:00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– Lanche 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Praça Araucária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</w:p>
          <w:p w:rsidR="00C43CAD" w:rsidRPr="00C43CAD" w:rsidRDefault="00C43CAD" w:rsidP="00C43CAD">
            <w:pPr>
              <w:spacing w:line="220" w:lineRule="exact"/>
              <w:ind w:right="-34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16:30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Reflexão  e Motivação sobre  o Agir das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 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CEBs nos Regionais e sua  Articulação </w:t>
            </w:r>
          </w:p>
          <w:p w:rsidR="00C43CAD" w:rsidRPr="00C43CAD" w:rsidRDefault="00C43CAD" w:rsidP="00C43CAD">
            <w:pPr>
              <w:spacing w:line="220" w:lineRule="exact"/>
              <w:ind w:right="-34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             </w:t>
            </w:r>
            <w:proofErr w:type="gramStart"/>
            <w:r w:rsidRPr="00C43CAD">
              <w:rPr>
                <w:rFonts w:asciiTheme="majorHAnsi" w:hAnsiTheme="majorHAnsi" w:cs="Arial"/>
                <w:sz w:val="22"/>
                <w:szCs w:val="22"/>
              </w:rPr>
              <w:t>no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Brasil e AL.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18:00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– 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Orientações Gerais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b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18:30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– 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Saída em  Caminhada para a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Celebração Praça da Seringueira –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Aterro Lago  Igapó 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45" w:type="dxa"/>
            <w:shd w:val="clear" w:color="auto" w:fill="auto"/>
          </w:tcPr>
          <w:p w:rsid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        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19:30</w:t>
            </w:r>
            <w:proofErr w:type="gramEnd"/>
          </w:p>
          <w:p w:rsid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>Celebração dos/as Mártires e Defensores da vida.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bookmarkStart w:id="0" w:name="_GoBack"/>
            <w:bookmarkEnd w:id="0"/>
          </w:p>
          <w:p w:rsidR="00C43CAD" w:rsidRPr="00C43CAD" w:rsidRDefault="00C43CAD" w:rsidP="00C43CAD">
            <w:pPr>
              <w:spacing w:line="220" w:lineRule="exact"/>
              <w:ind w:left="-92"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Praça da Seringueira </w:t>
            </w:r>
            <w:r>
              <w:rPr>
                <w:rFonts w:asciiTheme="majorHAnsi" w:hAnsiTheme="majorHAnsi" w:cs="Arial"/>
                <w:sz w:val="22"/>
                <w:szCs w:val="22"/>
              </w:rPr>
              <w:t>(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Aterro do Lago Igapó)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22:00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Retorno às Famílias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C43CAD" w:rsidRPr="00C43CAD" w:rsidTr="00C43CAD">
        <w:tc>
          <w:tcPr>
            <w:tcW w:w="11160" w:type="dxa"/>
            <w:gridSpan w:val="3"/>
            <w:shd w:val="clear" w:color="auto" w:fill="00FFCC"/>
          </w:tcPr>
          <w:p w:rsidR="00C43CAD" w:rsidRPr="00C43CAD" w:rsidRDefault="00C43CAD" w:rsidP="00C43CAD">
            <w:pPr>
              <w:tabs>
                <w:tab w:val="left" w:pos="4815"/>
                <w:tab w:val="center" w:pos="5488"/>
              </w:tabs>
              <w:spacing w:line="220" w:lineRule="exact"/>
              <w:ind w:right="-34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27/01/2018 SÁBADO</w:t>
            </w:r>
          </w:p>
        </w:tc>
      </w:tr>
      <w:tr w:rsidR="00C43CAD" w:rsidRPr="00C43CAD" w:rsidTr="00C43CAD">
        <w:tc>
          <w:tcPr>
            <w:tcW w:w="4230" w:type="dxa"/>
            <w:shd w:val="clear" w:color="auto" w:fill="auto"/>
          </w:tcPr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06:30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–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Café e Despedida das famílias e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Comunidades 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</w:t>
            </w:r>
            <w:proofErr w:type="gramStart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Deslocamento por Regionais para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Paroquias definidas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08:30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–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Oração   Organizada pelos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Regionais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09:00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 Condução  dos Trabalhos por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  <w:t xml:space="preserve"> 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Regionais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10:30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Lanche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11:00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Continuidade dos Trabalhos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12:00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 Almoço</w:t>
            </w:r>
          </w:p>
        </w:tc>
        <w:tc>
          <w:tcPr>
            <w:tcW w:w="4685" w:type="dxa"/>
            <w:shd w:val="clear" w:color="auto" w:fill="auto"/>
          </w:tcPr>
          <w:p w:rsidR="00C43CAD" w:rsidRPr="00C43CAD" w:rsidRDefault="00C43CAD" w:rsidP="00C43CAD">
            <w:pPr>
              <w:tabs>
                <w:tab w:val="left" w:pos="2130"/>
              </w:tabs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15:00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Grande Plenária – </w:t>
            </w:r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Praça Araucária</w:t>
            </w:r>
          </w:p>
          <w:p w:rsidR="00C43CAD" w:rsidRPr="00C43CAD" w:rsidRDefault="00C43CAD" w:rsidP="00C43CAD">
            <w:pPr>
              <w:tabs>
                <w:tab w:val="left" w:pos="2130"/>
              </w:tabs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 Carta do 14° Intereclesial</w:t>
            </w:r>
          </w:p>
          <w:p w:rsidR="00C43CAD" w:rsidRPr="00C43CAD" w:rsidRDefault="00C43CAD" w:rsidP="00C43CAD">
            <w:pPr>
              <w:tabs>
                <w:tab w:val="left" w:pos="2130"/>
              </w:tabs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– Moções      </w:t>
            </w:r>
          </w:p>
          <w:p w:rsidR="00C43CAD" w:rsidRPr="00C43CAD" w:rsidRDefault="00C43CAD" w:rsidP="00C43CAD">
            <w:pPr>
              <w:tabs>
                <w:tab w:val="left" w:pos="2130"/>
              </w:tabs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       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Encaminhamentos do 15°Intereclesial</w:t>
            </w:r>
          </w:p>
          <w:p w:rsidR="00C43CAD" w:rsidRPr="00C43CAD" w:rsidRDefault="00C43CAD" w:rsidP="00C43CAD">
            <w:pPr>
              <w:tabs>
                <w:tab w:val="left" w:pos="2130"/>
              </w:tabs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16:30</w:t>
            </w:r>
            <w:proofErr w:type="gramEnd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– Lanche</w:t>
            </w:r>
          </w:p>
          <w:p w:rsidR="00C43CAD" w:rsidRDefault="00C43CAD" w:rsidP="00C43CAD">
            <w:pPr>
              <w:tabs>
                <w:tab w:val="left" w:pos="2130"/>
              </w:tabs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17:00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Preparação para a Celebração </w:t>
            </w:r>
          </w:p>
          <w:p w:rsidR="00C43CAD" w:rsidRPr="00C43CAD" w:rsidRDefault="00C43CAD" w:rsidP="00C43CAD">
            <w:pPr>
              <w:tabs>
                <w:tab w:val="left" w:pos="2130"/>
              </w:tabs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               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Eucarística</w:t>
            </w:r>
          </w:p>
        </w:tc>
        <w:tc>
          <w:tcPr>
            <w:tcW w:w="2245" w:type="dxa"/>
            <w:shd w:val="clear" w:color="auto" w:fill="auto"/>
          </w:tcPr>
          <w:p w:rsid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C43CAD">
              <w:rPr>
                <w:rFonts w:asciiTheme="majorHAnsi" w:hAnsiTheme="majorHAnsi" w:cs="Arial"/>
                <w:b/>
                <w:sz w:val="22"/>
                <w:szCs w:val="22"/>
              </w:rPr>
              <w:t>18:30</w:t>
            </w:r>
            <w:proofErr w:type="gramEnd"/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</w:p>
          <w:p w:rsid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</w:p>
          <w:p w:rsid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>Celebração de Encerramento e Envio</w:t>
            </w: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</w:p>
          <w:p w:rsidR="00C43CAD" w:rsidRPr="00C43CAD" w:rsidRDefault="00C43CAD" w:rsidP="00C43CAD">
            <w:pPr>
              <w:spacing w:line="220" w:lineRule="exact"/>
              <w:ind w:right="-34"/>
              <w:rPr>
                <w:rFonts w:asciiTheme="majorHAnsi" w:hAnsiTheme="majorHAnsi" w:cs="Arial"/>
                <w:sz w:val="22"/>
                <w:szCs w:val="22"/>
              </w:rPr>
            </w:pPr>
            <w:r w:rsidRPr="00C43CAD">
              <w:rPr>
                <w:rFonts w:asciiTheme="majorHAnsi" w:hAnsiTheme="majorHAnsi" w:cs="Arial"/>
                <w:sz w:val="22"/>
                <w:szCs w:val="22"/>
              </w:rPr>
              <w:t xml:space="preserve">Praça da Peroba Rosa 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(</w:t>
            </w:r>
            <w:r w:rsidRPr="00C43CAD">
              <w:rPr>
                <w:rFonts w:asciiTheme="majorHAnsi" w:hAnsiTheme="majorHAnsi" w:cs="Arial"/>
                <w:sz w:val="22"/>
                <w:szCs w:val="22"/>
              </w:rPr>
              <w:t>Ginásio de Esportes Moringão)</w:t>
            </w:r>
          </w:p>
        </w:tc>
      </w:tr>
    </w:tbl>
    <w:p w:rsidR="001C1045" w:rsidRDefault="001C1045"/>
    <w:sectPr w:rsidR="001C1045" w:rsidSect="00C43CA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CAD"/>
    <w:rsid w:val="001C1045"/>
    <w:rsid w:val="00BC5F12"/>
    <w:rsid w:val="00C4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C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C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724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2018-01-04T19:00:00Z</dcterms:created>
  <dcterms:modified xsi:type="dcterms:W3CDTF">2018-01-04T19:08:00Z</dcterms:modified>
</cp:coreProperties>
</file>